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C4D" w:rsidRPr="0037409E" w:rsidRDefault="00017C4D" w:rsidP="00017C4D">
      <w:pPr>
        <w:spacing w:after="240" w:line="240" w:lineRule="auto"/>
        <w:jc w:val="center"/>
        <w:outlineLvl w:val="0"/>
        <w:rPr>
          <w:rFonts w:cs="Arial"/>
        </w:rPr>
      </w:pPr>
      <w:r w:rsidRPr="0037409E">
        <w:rPr>
          <w:rFonts w:cs="Arial"/>
          <w:b/>
        </w:rPr>
        <w:t>2016 Visual Arts practical (production) examination</w:t>
      </w:r>
    </w:p>
    <w:p w:rsidR="00017C4D" w:rsidRPr="0037409E" w:rsidRDefault="00017C4D" w:rsidP="00017C4D">
      <w:pPr>
        <w:spacing w:after="240" w:line="240" w:lineRule="auto"/>
        <w:jc w:val="center"/>
        <w:outlineLvl w:val="0"/>
        <w:rPr>
          <w:rFonts w:cs="Arial"/>
          <w:b/>
        </w:rPr>
      </w:pPr>
      <w:r w:rsidRPr="0037409E">
        <w:rPr>
          <w:rFonts w:cs="Arial"/>
          <w:b/>
        </w:rPr>
        <w:t>Artist statement</w:t>
      </w:r>
    </w:p>
    <w:p w:rsidR="00017C4D" w:rsidRPr="0037409E" w:rsidRDefault="00017C4D" w:rsidP="00017C4D">
      <w:pPr>
        <w:spacing w:after="240" w:line="240" w:lineRule="auto"/>
        <w:jc w:val="center"/>
        <w:outlineLvl w:val="0"/>
        <w:rPr>
          <w:rFonts w:cs="Arial"/>
          <w:b/>
        </w:rPr>
      </w:pPr>
    </w:p>
    <w:tbl>
      <w:tblPr>
        <w:tblpPr w:leftFromText="180" w:rightFromText="180" w:vertAnchor="text" w:horzAnchor="margin" w:tblpXSpec="center" w:tblpY="-1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397"/>
        <w:gridCol w:w="239"/>
        <w:gridCol w:w="372"/>
        <w:gridCol w:w="373"/>
        <w:gridCol w:w="373"/>
        <w:gridCol w:w="258"/>
        <w:gridCol w:w="392"/>
        <w:gridCol w:w="392"/>
        <w:gridCol w:w="393"/>
      </w:tblGrid>
      <w:tr w:rsidR="00017C4D" w:rsidRPr="0037409E" w:rsidTr="00242CC0">
        <w:trPr>
          <w:trHeight w:val="525"/>
        </w:trPr>
        <w:tc>
          <w:tcPr>
            <w:tcW w:w="396" w:type="dxa"/>
            <w:shd w:val="clear" w:color="auto" w:fill="auto"/>
            <w:vAlign w:val="center"/>
          </w:tcPr>
          <w:p w:rsidR="00017C4D" w:rsidRPr="0037409E" w:rsidRDefault="00017C4D" w:rsidP="00242CC0">
            <w:pPr>
              <w:tabs>
                <w:tab w:val="left" w:pos="3969"/>
                <w:tab w:val="left" w:pos="7938"/>
              </w:tabs>
              <w:spacing w:after="240"/>
              <w:rPr>
                <w:rFonts w:cs="Arial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017C4D" w:rsidRPr="0037409E" w:rsidRDefault="00017C4D" w:rsidP="00242CC0">
            <w:pPr>
              <w:tabs>
                <w:tab w:val="left" w:pos="3969"/>
                <w:tab w:val="left" w:pos="7938"/>
              </w:tabs>
              <w:spacing w:after="240"/>
              <w:rPr>
                <w:rFonts w:cs="Arial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17C4D" w:rsidRPr="0037409E" w:rsidRDefault="00017C4D" w:rsidP="00242CC0">
            <w:pPr>
              <w:tabs>
                <w:tab w:val="left" w:pos="3969"/>
                <w:tab w:val="left" w:pos="7938"/>
              </w:tabs>
              <w:spacing w:after="240"/>
              <w:rPr>
                <w:rFonts w:cs="Arial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017C4D" w:rsidRPr="0037409E" w:rsidRDefault="00017C4D" w:rsidP="00242CC0">
            <w:pPr>
              <w:tabs>
                <w:tab w:val="left" w:pos="3969"/>
                <w:tab w:val="left" w:pos="7938"/>
              </w:tabs>
              <w:spacing w:after="240"/>
              <w:rPr>
                <w:rFonts w:cs="Arial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017C4D" w:rsidRPr="0037409E" w:rsidRDefault="00017C4D" w:rsidP="00242CC0">
            <w:pPr>
              <w:tabs>
                <w:tab w:val="left" w:pos="3969"/>
                <w:tab w:val="left" w:pos="7938"/>
              </w:tabs>
              <w:spacing w:after="240"/>
              <w:rPr>
                <w:rFonts w:cs="Arial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017C4D" w:rsidRPr="0037409E" w:rsidRDefault="00017C4D" w:rsidP="00242CC0">
            <w:pPr>
              <w:tabs>
                <w:tab w:val="left" w:pos="3969"/>
                <w:tab w:val="left" w:pos="7938"/>
              </w:tabs>
              <w:spacing w:after="240"/>
              <w:rPr>
                <w:rFonts w:cs="Arial"/>
              </w:rPr>
            </w:pPr>
          </w:p>
        </w:tc>
        <w:tc>
          <w:tcPr>
            <w:tcW w:w="2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17C4D" w:rsidRPr="0037409E" w:rsidRDefault="00017C4D" w:rsidP="00242CC0">
            <w:pPr>
              <w:tabs>
                <w:tab w:val="left" w:pos="3969"/>
                <w:tab w:val="left" w:pos="7938"/>
              </w:tabs>
              <w:spacing w:after="240"/>
              <w:rPr>
                <w:rFonts w:cs="Arial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017C4D" w:rsidRPr="0037409E" w:rsidRDefault="00017C4D" w:rsidP="00242CC0">
            <w:pPr>
              <w:tabs>
                <w:tab w:val="left" w:pos="3969"/>
                <w:tab w:val="left" w:pos="7938"/>
              </w:tabs>
              <w:spacing w:after="240"/>
              <w:rPr>
                <w:rFonts w:cs="Arial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017C4D" w:rsidRPr="0037409E" w:rsidRDefault="00017C4D" w:rsidP="00242CC0">
            <w:pPr>
              <w:tabs>
                <w:tab w:val="left" w:pos="3969"/>
                <w:tab w:val="left" w:pos="7938"/>
              </w:tabs>
              <w:spacing w:after="240"/>
              <w:rPr>
                <w:rFonts w:cs="Arial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017C4D" w:rsidRPr="0037409E" w:rsidRDefault="00017C4D" w:rsidP="00242CC0">
            <w:pPr>
              <w:tabs>
                <w:tab w:val="left" w:pos="3969"/>
                <w:tab w:val="left" w:pos="7938"/>
              </w:tabs>
              <w:spacing w:after="240"/>
              <w:rPr>
                <w:rFonts w:cs="Arial"/>
              </w:rPr>
            </w:pPr>
          </w:p>
        </w:tc>
      </w:tr>
    </w:tbl>
    <w:p w:rsidR="00017C4D" w:rsidRPr="0037409E" w:rsidRDefault="00017C4D" w:rsidP="00017C4D">
      <w:pPr>
        <w:spacing w:after="240"/>
        <w:outlineLvl w:val="0"/>
        <w:rPr>
          <w:rFonts w:cs="Arial"/>
          <w:b/>
        </w:rPr>
      </w:pPr>
      <w:r w:rsidRPr="0037409E">
        <w:rPr>
          <w:rFonts w:cs="Arial"/>
        </w:rPr>
        <w:t>SCSA student number:</w:t>
      </w:r>
    </w:p>
    <w:p w:rsidR="00017C4D" w:rsidRDefault="00017C4D" w:rsidP="00017C4D">
      <w:pPr>
        <w:spacing w:after="0" w:line="240" w:lineRule="auto"/>
        <w:rPr>
          <w:rFonts w:cs="Arial"/>
          <w:b/>
          <w:bCs/>
        </w:rPr>
      </w:pPr>
    </w:p>
    <w:p w:rsidR="00017C4D" w:rsidRPr="0037409E" w:rsidRDefault="00017C4D" w:rsidP="00017C4D">
      <w:pPr>
        <w:spacing w:after="0" w:line="240" w:lineRule="auto"/>
        <w:rPr>
          <w:rFonts w:cs="Arial"/>
          <w:b/>
          <w:bCs/>
        </w:rPr>
      </w:pPr>
      <w:r w:rsidRPr="0037409E">
        <w:rPr>
          <w:rFonts w:cs="Arial"/>
          <w:b/>
          <w:bCs/>
        </w:rPr>
        <w:t>Instructions to candidates</w:t>
      </w:r>
    </w:p>
    <w:p w:rsidR="00017C4D" w:rsidRPr="0037409E" w:rsidRDefault="00017C4D" w:rsidP="00017C4D">
      <w:pPr>
        <w:tabs>
          <w:tab w:val="left" w:pos="270"/>
        </w:tabs>
        <w:spacing w:after="0" w:line="240" w:lineRule="auto"/>
        <w:rPr>
          <w:rFonts w:cs="Arial"/>
        </w:rPr>
      </w:pPr>
      <w:r w:rsidRPr="0037409E">
        <w:rPr>
          <w:rFonts w:cs="Arial"/>
        </w:rPr>
        <w:t xml:space="preserve">An artist statement is a concise explanation of the resolved artwork. </w:t>
      </w:r>
    </w:p>
    <w:p w:rsidR="00017C4D" w:rsidRPr="0037409E" w:rsidRDefault="00017C4D" w:rsidP="00017C4D">
      <w:pPr>
        <w:spacing w:after="0" w:line="240" w:lineRule="auto"/>
        <w:rPr>
          <w:rFonts w:cs="Arial"/>
        </w:rPr>
      </w:pPr>
      <w:r w:rsidRPr="0037409E">
        <w:rPr>
          <w:rFonts w:cs="Arial"/>
        </w:rPr>
        <w:t>In the statement you should consider including the following:</w:t>
      </w:r>
    </w:p>
    <w:p w:rsidR="00017C4D" w:rsidRPr="0037409E" w:rsidRDefault="00017C4D" w:rsidP="00017C4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cs="Arial"/>
          <w:lang w:val="en-US"/>
        </w:rPr>
      </w:pPr>
      <w:r w:rsidRPr="0037409E">
        <w:rPr>
          <w:rFonts w:cs="Arial"/>
        </w:rPr>
        <w:t xml:space="preserve">a </w:t>
      </w:r>
      <w:r w:rsidRPr="0037409E">
        <w:rPr>
          <w:rFonts w:cs="Arial"/>
          <w:lang w:val="en-US"/>
        </w:rPr>
        <w:t>reflection on your thinking and working practices</w:t>
      </w:r>
    </w:p>
    <w:p w:rsidR="00017C4D" w:rsidRPr="0037409E" w:rsidRDefault="00017C4D" w:rsidP="00017C4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cs="Arial"/>
          <w:lang w:val="en-US"/>
        </w:rPr>
      </w:pPr>
      <w:r w:rsidRPr="0037409E">
        <w:rPr>
          <w:rFonts w:cs="Arial"/>
          <w:lang w:val="en-US"/>
        </w:rPr>
        <w:t>the key decisions you made, acknowledging contextual and other influences on your artwork</w:t>
      </w:r>
    </w:p>
    <w:p w:rsidR="00017C4D" w:rsidRPr="0037409E" w:rsidRDefault="00017C4D" w:rsidP="00017C4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cs="Arial"/>
        </w:rPr>
      </w:pPr>
      <w:r w:rsidRPr="0037409E">
        <w:rPr>
          <w:rFonts w:cs="Arial"/>
          <w:lang w:val="en-US"/>
        </w:rPr>
        <w:t>a reflection</w:t>
      </w:r>
      <w:r w:rsidRPr="0037409E">
        <w:rPr>
          <w:rFonts w:cs="Arial"/>
        </w:rPr>
        <w:t xml:space="preserve"> on the purpose, intent and meaning of your artwork, and how this relates to your personal point of view</w:t>
      </w:r>
    </w:p>
    <w:p w:rsidR="00017C4D" w:rsidRPr="0037409E" w:rsidRDefault="00017C4D" w:rsidP="00017C4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cs="Arial"/>
        </w:rPr>
      </w:pPr>
      <w:r w:rsidRPr="0037409E">
        <w:rPr>
          <w:rFonts w:cs="Arial"/>
        </w:rPr>
        <w:t>if the work is framed, include how the frame is integral to the reading of the work and how it contributes to the meaning and communication of ideas.</w:t>
      </w:r>
    </w:p>
    <w:p w:rsidR="00017C4D" w:rsidRPr="00AD5B7D" w:rsidRDefault="00017C4D" w:rsidP="00017C4D">
      <w:pPr>
        <w:spacing w:after="0" w:line="240" w:lineRule="auto"/>
        <w:rPr>
          <w:rFonts w:cs="Arial"/>
          <w:b/>
          <w:lang w:val="en-US" w:eastAsia="en-AU"/>
        </w:rPr>
      </w:pPr>
      <w:r w:rsidRPr="0037409E">
        <w:rPr>
          <w:rFonts w:cs="Arial"/>
        </w:rPr>
        <w:t>The artist statement of 300 words or less must be word processed, using 11 point Arial font.</w:t>
      </w:r>
    </w:p>
    <w:p w:rsidR="00051537" w:rsidRDefault="0047753E">
      <w:bookmarkStart w:id="0" w:name="_GoBack"/>
      <w:bookmarkEnd w:id="0"/>
    </w:p>
    <w:sectPr w:rsidR="00051537" w:rsidSect="00017C4D">
      <w:headerReference w:type="default" r:id="rId7"/>
      <w:footerReference w:type="default" r:id="rId8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C4D" w:rsidRDefault="00017C4D" w:rsidP="00017C4D">
      <w:pPr>
        <w:spacing w:after="0" w:line="240" w:lineRule="auto"/>
      </w:pPr>
      <w:r>
        <w:separator/>
      </w:r>
    </w:p>
  </w:endnote>
  <w:endnote w:type="continuationSeparator" w:id="0">
    <w:p w:rsidR="00017C4D" w:rsidRDefault="00017C4D" w:rsidP="0001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53E" w:rsidRPr="0047753E" w:rsidRDefault="0047753E">
    <w:pPr>
      <w:pStyle w:val="Footer"/>
      <w:rPr>
        <w:sz w:val="16"/>
      </w:rPr>
    </w:pPr>
    <w:r w:rsidRPr="0047753E">
      <w:rPr>
        <w:sz w:val="16"/>
      </w:rPr>
      <w:t>2016/13254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C4D" w:rsidRDefault="00017C4D" w:rsidP="00017C4D">
      <w:pPr>
        <w:spacing w:after="0" w:line="240" w:lineRule="auto"/>
      </w:pPr>
      <w:r>
        <w:separator/>
      </w:r>
    </w:p>
  </w:footnote>
  <w:footnote w:type="continuationSeparator" w:id="0">
    <w:p w:rsidR="00017C4D" w:rsidRDefault="00017C4D" w:rsidP="00017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C4D" w:rsidRDefault="00017C4D">
    <w:pPr>
      <w:pStyle w:val="Header"/>
    </w:pPr>
    <w:r w:rsidRPr="0037409E">
      <w:rPr>
        <w:rFonts w:cs="Arial"/>
        <w:bCs/>
        <w:noProof/>
        <w:color w:val="000000"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102235</wp:posOffset>
          </wp:positionV>
          <wp:extent cx="6292850" cy="561975"/>
          <wp:effectExtent l="0" t="0" r="0" b="952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CSA and Government and tree letterhead (black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285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45549"/>
    <w:multiLevelType w:val="hybridMultilevel"/>
    <w:tmpl w:val="2458AC2C"/>
    <w:lvl w:ilvl="0" w:tplc="27B80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4D"/>
    <w:rsid w:val="0001081A"/>
    <w:rsid w:val="00017C4D"/>
    <w:rsid w:val="0047753E"/>
    <w:rsid w:val="00496760"/>
    <w:rsid w:val="00CC60FA"/>
    <w:rsid w:val="00D3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9FA57E-8098-42C7-B939-A57AAE87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C4D"/>
    <w:pPr>
      <w:spacing w:after="120" w:line="276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C4D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017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C4D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644</Characters>
  <Application>Microsoft Office Word</Application>
  <DocSecurity>0</DocSecurity>
  <Lines>26</Lines>
  <Paragraphs>13</Paragraphs>
  <ScaleCrop>false</ScaleCrop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Yeoh</dc:creator>
  <cp:keywords/>
  <dc:description/>
  <cp:lastModifiedBy>Jessica Yeoh</cp:lastModifiedBy>
  <cp:revision>2</cp:revision>
  <dcterms:created xsi:type="dcterms:W3CDTF">2016-03-15T03:43:00Z</dcterms:created>
  <dcterms:modified xsi:type="dcterms:W3CDTF">2016-03-15T03:45:00Z</dcterms:modified>
</cp:coreProperties>
</file>